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B64" w:rsidRPr="003F6685" w:rsidRDefault="003A1B64" w:rsidP="003A1B64">
      <w:pPr>
        <w:jc w:val="right"/>
        <w:rPr>
          <w:b/>
          <w:bCs/>
          <w:sz w:val="24"/>
          <w:szCs w:val="24"/>
        </w:rPr>
      </w:pPr>
      <w:r w:rsidRPr="003F668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762383" wp14:editId="123D289E">
            <wp:simplePos x="0" y="0"/>
            <wp:positionH relativeFrom="column">
              <wp:posOffset>3200400</wp:posOffset>
            </wp:positionH>
            <wp:positionV relativeFrom="paragraph">
              <wp:posOffset>-22860</wp:posOffset>
            </wp:positionV>
            <wp:extent cx="4572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 Logo [Converted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685">
        <w:rPr>
          <w:b/>
          <w:bCs/>
          <w:sz w:val="24"/>
          <w:szCs w:val="24"/>
        </w:rPr>
        <w:t>Ontario Lacrosse Association</w:t>
      </w:r>
      <w:r w:rsidRPr="003F6685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Discipline Hearing</w:t>
      </w:r>
      <w:r w:rsidRPr="003F6685">
        <w:rPr>
          <w:b/>
          <w:bCs/>
          <w:sz w:val="24"/>
          <w:szCs w:val="24"/>
        </w:rPr>
        <w:t xml:space="preserve"> Reporting</w:t>
      </w:r>
    </w:p>
    <w:p w:rsidR="00517077" w:rsidRDefault="00517077"/>
    <w:p w:rsidR="0004536D" w:rsidRPr="0004536D" w:rsidRDefault="0004536D">
      <w:pPr>
        <w:rPr>
          <w:u w:val="single"/>
        </w:rPr>
      </w:pPr>
      <w:r w:rsidRPr="0004536D">
        <w:rPr>
          <w:u w:val="single"/>
        </w:rPr>
        <w:t>Instructions:</w:t>
      </w:r>
    </w:p>
    <w:p w:rsidR="0004536D" w:rsidRDefault="0004536D" w:rsidP="0004536D">
      <w:pPr>
        <w:pStyle w:val="ListParagraph"/>
        <w:numPr>
          <w:ilvl w:val="0"/>
          <w:numId w:val="1"/>
        </w:numPr>
      </w:pPr>
      <w:r>
        <w:t>Discipline hearing reports are completed for all gross misconducts and match penalties</w:t>
      </w:r>
    </w:p>
    <w:p w:rsidR="0004536D" w:rsidRDefault="00A4330E" w:rsidP="0004536D">
      <w:pPr>
        <w:pStyle w:val="ListParagraph"/>
        <w:numPr>
          <w:ilvl w:val="0"/>
          <w:numId w:val="1"/>
        </w:numPr>
      </w:pPr>
      <w:r>
        <w:t>Hearings should include the penalized participant and may also include a team representative</w:t>
      </w:r>
    </w:p>
    <w:p w:rsidR="0004536D" w:rsidRDefault="0004536D" w:rsidP="0004536D">
      <w:pPr>
        <w:pStyle w:val="ListParagraph"/>
        <w:numPr>
          <w:ilvl w:val="0"/>
          <w:numId w:val="1"/>
        </w:numPr>
      </w:pPr>
      <w:r>
        <w:t xml:space="preserve">Completed copies of this report are sent to </w:t>
      </w:r>
      <w:r w:rsidRPr="00A4330E">
        <w:rPr>
          <w:color w:val="0070C0"/>
        </w:rPr>
        <w:t>fiona@ontariolacrosse.com</w:t>
      </w:r>
    </w:p>
    <w:p w:rsidR="0004536D" w:rsidRDefault="000453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7375"/>
      </w:tblGrid>
      <w:tr w:rsidR="00DF0AAB" w:rsidTr="00DF0AAB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DF0AAB" w:rsidRPr="00DF0AAB" w:rsidRDefault="00DF0AAB">
            <w:pPr>
              <w:rPr>
                <w:b/>
                <w:bCs/>
              </w:rPr>
            </w:pPr>
            <w:r w:rsidRPr="00DF0AAB">
              <w:rPr>
                <w:b/>
                <w:bCs/>
              </w:rPr>
              <w:t>Section 1</w:t>
            </w:r>
          </w:p>
        </w:tc>
      </w:tr>
      <w:tr w:rsidR="003A1B64" w:rsidTr="00DF0AAB">
        <w:tc>
          <w:tcPr>
            <w:tcW w:w="3415" w:type="dxa"/>
            <w:tcBorders>
              <w:top w:val="single" w:sz="4" w:space="0" w:color="auto"/>
            </w:tcBorders>
          </w:tcPr>
          <w:p w:rsidR="003A1B64" w:rsidRDefault="003A1B64">
            <w:r>
              <w:t>Date:</w:t>
            </w:r>
          </w:p>
        </w:tc>
        <w:tc>
          <w:tcPr>
            <w:tcW w:w="7375" w:type="dxa"/>
            <w:tcBorders>
              <w:top w:val="single" w:sz="4" w:space="0" w:color="auto"/>
            </w:tcBorders>
          </w:tcPr>
          <w:p w:rsidR="003A1B64" w:rsidRDefault="003A1B64"/>
        </w:tc>
      </w:tr>
      <w:tr w:rsidR="003A1B64" w:rsidTr="00DF0AAB">
        <w:tc>
          <w:tcPr>
            <w:tcW w:w="3415" w:type="dxa"/>
          </w:tcPr>
          <w:p w:rsidR="003A1B64" w:rsidRDefault="003A1B64">
            <w:r>
              <w:t>Time:</w:t>
            </w:r>
          </w:p>
        </w:tc>
        <w:tc>
          <w:tcPr>
            <w:tcW w:w="7375" w:type="dxa"/>
          </w:tcPr>
          <w:p w:rsidR="003A1B64" w:rsidRDefault="003A1B64"/>
        </w:tc>
      </w:tr>
      <w:tr w:rsidR="003A1B64" w:rsidTr="00DF0AAB">
        <w:tc>
          <w:tcPr>
            <w:tcW w:w="3415" w:type="dxa"/>
          </w:tcPr>
          <w:p w:rsidR="003A1B64" w:rsidRDefault="003A1B64">
            <w:r>
              <w:t>Tournament:</w:t>
            </w:r>
          </w:p>
        </w:tc>
        <w:tc>
          <w:tcPr>
            <w:tcW w:w="7375" w:type="dxa"/>
          </w:tcPr>
          <w:p w:rsidR="003A1B64" w:rsidRDefault="003A1B64"/>
        </w:tc>
      </w:tr>
      <w:tr w:rsidR="003A1B64" w:rsidTr="00DF0AAB">
        <w:tc>
          <w:tcPr>
            <w:tcW w:w="3415" w:type="dxa"/>
          </w:tcPr>
          <w:p w:rsidR="003A1B64" w:rsidRDefault="003A1B64">
            <w:r>
              <w:t>Discipline Committee Members:</w:t>
            </w:r>
          </w:p>
        </w:tc>
        <w:tc>
          <w:tcPr>
            <w:tcW w:w="7375" w:type="dxa"/>
          </w:tcPr>
          <w:p w:rsidR="003A1B64" w:rsidRDefault="003A1B64"/>
        </w:tc>
      </w:tr>
    </w:tbl>
    <w:p w:rsidR="003A1B64" w:rsidRDefault="003A1B64"/>
    <w:p w:rsidR="00A4330E" w:rsidRDefault="00A433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7375"/>
      </w:tblGrid>
      <w:tr w:rsidR="00DF0AAB" w:rsidTr="00DF0AAB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DF0AAB" w:rsidRDefault="00DF0AAB" w:rsidP="00BA6BF6">
            <w:r w:rsidRPr="00DF0AAB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2</w:t>
            </w:r>
          </w:p>
        </w:tc>
      </w:tr>
      <w:tr w:rsidR="003A1B64" w:rsidTr="00DF0AAB">
        <w:tc>
          <w:tcPr>
            <w:tcW w:w="3415" w:type="dxa"/>
            <w:tcBorders>
              <w:top w:val="single" w:sz="4" w:space="0" w:color="auto"/>
            </w:tcBorders>
          </w:tcPr>
          <w:p w:rsidR="003A1B64" w:rsidRDefault="00DF0AAB" w:rsidP="00BA6BF6">
            <w:r>
              <w:t>Association Name:</w:t>
            </w:r>
          </w:p>
        </w:tc>
        <w:tc>
          <w:tcPr>
            <w:tcW w:w="7375" w:type="dxa"/>
            <w:tcBorders>
              <w:top w:val="single" w:sz="4" w:space="0" w:color="auto"/>
            </w:tcBorders>
          </w:tcPr>
          <w:p w:rsidR="003A1B64" w:rsidRDefault="003A1B64" w:rsidP="00BA6BF6"/>
        </w:tc>
      </w:tr>
      <w:tr w:rsidR="003A1B64" w:rsidTr="00DF0AAB">
        <w:tc>
          <w:tcPr>
            <w:tcW w:w="3415" w:type="dxa"/>
          </w:tcPr>
          <w:p w:rsidR="003A1B64" w:rsidRDefault="00DF0AAB" w:rsidP="00BA6BF6">
            <w:r>
              <w:t>Disciplined Participant Name:</w:t>
            </w:r>
          </w:p>
        </w:tc>
        <w:tc>
          <w:tcPr>
            <w:tcW w:w="7375" w:type="dxa"/>
          </w:tcPr>
          <w:p w:rsidR="003A1B64" w:rsidRDefault="003A1B64" w:rsidP="00BA6BF6"/>
        </w:tc>
      </w:tr>
      <w:tr w:rsidR="003A1B64" w:rsidTr="00DF0AAB">
        <w:tc>
          <w:tcPr>
            <w:tcW w:w="3415" w:type="dxa"/>
          </w:tcPr>
          <w:p w:rsidR="003A1B64" w:rsidRDefault="00DF0AAB" w:rsidP="00BA6BF6">
            <w:r>
              <w:t>Division</w:t>
            </w:r>
            <w:r w:rsidR="003A1B64">
              <w:t>:</w:t>
            </w:r>
          </w:p>
        </w:tc>
        <w:tc>
          <w:tcPr>
            <w:tcW w:w="7375" w:type="dxa"/>
          </w:tcPr>
          <w:p w:rsidR="003A1B64" w:rsidRDefault="003A1B64" w:rsidP="00BA6BF6"/>
        </w:tc>
      </w:tr>
      <w:tr w:rsidR="003A1B64" w:rsidTr="00DF0AAB">
        <w:tc>
          <w:tcPr>
            <w:tcW w:w="3415" w:type="dxa"/>
          </w:tcPr>
          <w:p w:rsidR="003A1B64" w:rsidRDefault="00DF0AAB" w:rsidP="00BA6BF6">
            <w:r>
              <w:t>Game Number</w:t>
            </w:r>
            <w:r w:rsidR="003A1B64">
              <w:t>:</w:t>
            </w:r>
          </w:p>
        </w:tc>
        <w:tc>
          <w:tcPr>
            <w:tcW w:w="7375" w:type="dxa"/>
          </w:tcPr>
          <w:p w:rsidR="003A1B64" w:rsidRDefault="003A1B64" w:rsidP="00BA6BF6"/>
        </w:tc>
      </w:tr>
      <w:tr w:rsidR="00DF0AAB" w:rsidTr="00DF0AAB">
        <w:tc>
          <w:tcPr>
            <w:tcW w:w="3415" w:type="dxa"/>
          </w:tcPr>
          <w:p w:rsidR="00DF0AAB" w:rsidRDefault="00DF0AAB" w:rsidP="00BA6BF6">
            <w:r>
              <w:t>Penalty Assessed:</w:t>
            </w:r>
          </w:p>
        </w:tc>
        <w:tc>
          <w:tcPr>
            <w:tcW w:w="7375" w:type="dxa"/>
          </w:tcPr>
          <w:p w:rsidR="00DF0AAB" w:rsidRDefault="00DF0AAB" w:rsidP="00BA6BF6"/>
        </w:tc>
      </w:tr>
    </w:tbl>
    <w:p w:rsidR="003A1B64" w:rsidRDefault="003A1B64"/>
    <w:p w:rsidR="00A4330E" w:rsidRDefault="00A433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F0AAB" w:rsidTr="00BA6BF6">
        <w:tc>
          <w:tcPr>
            <w:tcW w:w="10790" w:type="dxa"/>
            <w:tcBorders>
              <w:bottom w:val="single" w:sz="4" w:space="0" w:color="auto"/>
            </w:tcBorders>
          </w:tcPr>
          <w:p w:rsidR="00DF0AAB" w:rsidRPr="00DF0AAB" w:rsidRDefault="00DF0AAB" w:rsidP="00BA6BF6">
            <w:pPr>
              <w:rPr>
                <w:b/>
                <w:bCs/>
              </w:rPr>
            </w:pPr>
            <w:r w:rsidRPr="00DF0AAB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3</w:t>
            </w:r>
          </w:p>
        </w:tc>
      </w:tr>
      <w:tr w:rsidR="00DF0AAB" w:rsidTr="00BC26C9">
        <w:tc>
          <w:tcPr>
            <w:tcW w:w="10790" w:type="dxa"/>
            <w:tcBorders>
              <w:top w:val="single" w:sz="4" w:space="0" w:color="auto"/>
            </w:tcBorders>
          </w:tcPr>
          <w:p w:rsidR="00DF0AAB" w:rsidRDefault="00DF0AAB" w:rsidP="00BA6BF6">
            <w:r>
              <w:t xml:space="preserve">Comments: </w:t>
            </w:r>
          </w:p>
          <w:p w:rsidR="0004536D" w:rsidRDefault="0004536D" w:rsidP="00BA6BF6">
            <w:bookmarkStart w:id="0" w:name="_GoBack"/>
            <w:bookmarkEnd w:id="0"/>
          </w:p>
        </w:tc>
      </w:tr>
    </w:tbl>
    <w:p w:rsidR="00DF0AAB" w:rsidRDefault="00DF0AAB"/>
    <w:p w:rsidR="00A4330E" w:rsidRDefault="00A433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4536D" w:rsidTr="00BA6BF6">
        <w:tc>
          <w:tcPr>
            <w:tcW w:w="10790" w:type="dxa"/>
            <w:tcBorders>
              <w:bottom w:val="single" w:sz="4" w:space="0" w:color="auto"/>
            </w:tcBorders>
          </w:tcPr>
          <w:p w:rsidR="0004536D" w:rsidRPr="00DF0AAB" w:rsidRDefault="0004536D" w:rsidP="00BA6BF6">
            <w:pPr>
              <w:rPr>
                <w:b/>
                <w:bCs/>
              </w:rPr>
            </w:pPr>
            <w:r w:rsidRPr="00DF0AAB">
              <w:rPr>
                <w:b/>
                <w:bCs/>
              </w:rPr>
              <w:t xml:space="preserve">Section </w:t>
            </w:r>
            <w:r>
              <w:rPr>
                <w:b/>
                <w:bCs/>
              </w:rPr>
              <w:t>4</w:t>
            </w:r>
          </w:p>
        </w:tc>
      </w:tr>
      <w:tr w:rsidR="0004536D" w:rsidTr="00BA6BF6">
        <w:tc>
          <w:tcPr>
            <w:tcW w:w="10790" w:type="dxa"/>
            <w:tcBorders>
              <w:top w:val="single" w:sz="4" w:space="0" w:color="auto"/>
            </w:tcBorders>
          </w:tcPr>
          <w:p w:rsidR="0004536D" w:rsidRDefault="0004536D" w:rsidP="00BA6BF6">
            <w:r>
              <w:t>Decision</w:t>
            </w:r>
            <w:r>
              <w:t xml:space="preserve">: </w:t>
            </w:r>
          </w:p>
          <w:p w:rsidR="0004536D" w:rsidRDefault="0004536D" w:rsidP="00BA6BF6"/>
        </w:tc>
      </w:tr>
    </w:tbl>
    <w:p w:rsidR="0004536D" w:rsidRDefault="0004536D"/>
    <w:sectPr w:rsidR="0004536D" w:rsidSect="003A1B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32B1B"/>
    <w:multiLevelType w:val="hybridMultilevel"/>
    <w:tmpl w:val="D3528A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64"/>
    <w:rsid w:val="0004536D"/>
    <w:rsid w:val="003A1B64"/>
    <w:rsid w:val="00517077"/>
    <w:rsid w:val="00A4330E"/>
    <w:rsid w:val="00D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1D31"/>
  <w15:chartTrackingRefBased/>
  <w15:docId w15:val="{7FD272D1-14CC-46AB-AC8F-A5A1C11D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7AA5-915B-4452-B05B-2586677D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1</cp:revision>
  <dcterms:created xsi:type="dcterms:W3CDTF">2020-02-22T15:47:00Z</dcterms:created>
  <dcterms:modified xsi:type="dcterms:W3CDTF">2020-02-22T15:57:00Z</dcterms:modified>
</cp:coreProperties>
</file>