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EC08" w14:textId="47EBFB85" w:rsidR="007809B4" w:rsidRDefault="0040639E" w:rsidP="007809B4">
      <w:pPr>
        <w:pStyle w:val="BasicParagraph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641D" wp14:editId="6488D97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703195" cy="323850"/>
                <wp:effectExtent l="0" t="0" r="20955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5F12E" w14:textId="0C772249" w:rsidR="00004EEA" w:rsidRPr="0040639E" w:rsidRDefault="0040639E" w:rsidP="00004E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63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OLA </w:t>
                            </w:r>
                            <w:r w:rsidR="004011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HERITAGE</w:t>
                            </w:r>
                            <w:r w:rsidR="005566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GAME</w:t>
                            </w:r>
                            <w:r w:rsidR="00004EEA" w:rsidRPr="004063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4EEA" w:rsidRPr="0040639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1641D" id="Rectangle: Rounded Corners 1" o:spid="_x0000_s1026" style="position:absolute;margin-left:0;margin-top:0;width:212.8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" fillcolor="white [3201]" strokecolor="#4472c4 [3204]" strokeweight="1pt">
                <v:stroke joinstyle="miter"/>
                <v:textbox>
                  <w:txbxContent>
                    <w:p w14:paraId="6EA5F12E" w14:textId="0C772249" w:rsidR="00004EEA" w:rsidRPr="0040639E" w:rsidRDefault="0040639E" w:rsidP="00004E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63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OLA </w:t>
                      </w:r>
                      <w:r w:rsidR="0040115C">
                        <w:rPr>
                          <w:b/>
                          <w:bCs/>
                          <w:sz w:val="28"/>
                          <w:szCs w:val="28"/>
                        </w:rPr>
                        <w:t>HERITAGE</w:t>
                      </w:r>
                      <w:r w:rsidR="005566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GAME</w:t>
                      </w:r>
                      <w:r w:rsidR="00004EEA" w:rsidRPr="004063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4EEA" w:rsidRPr="0040639E">
                        <w:rPr>
                          <w:i/>
                          <w:iCs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F2048C3" w14:textId="20C1DA9A" w:rsidR="007809B4" w:rsidRDefault="007809B4" w:rsidP="007809B4">
      <w:pPr>
        <w:pStyle w:val="BasicParagraph"/>
        <w:suppressAutoHyphens/>
        <w:rPr>
          <w:rFonts w:ascii="Arial" w:hAnsi="Arial" w:cs="Arial"/>
        </w:rPr>
      </w:pPr>
    </w:p>
    <w:p w14:paraId="7F883108" w14:textId="389AE3B0" w:rsidR="00004EEA" w:rsidRDefault="00004EEA" w:rsidP="0040639E">
      <w:pPr>
        <w:pStyle w:val="BasicParagraph"/>
        <w:tabs>
          <w:tab w:val="left" w:pos="215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9732EE" w14:textId="05F9DBAA" w:rsidR="00193948" w:rsidRPr="00193948" w:rsidRDefault="00193948" w:rsidP="00193948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193948">
        <w:rPr>
          <w:rFonts w:ascii="Arial" w:hAnsi="Arial" w:cs="Arial"/>
          <w:sz w:val="22"/>
          <w:szCs w:val="22"/>
        </w:rPr>
        <w:t xml:space="preserve">The OLA’s </w:t>
      </w:r>
      <w:r w:rsidR="0040115C">
        <w:rPr>
          <w:rFonts w:ascii="Arial" w:hAnsi="Arial" w:cs="Arial"/>
          <w:sz w:val="22"/>
          <w:szCs w:val="22"/>
        </w:rPr>
        <w:t>Heritage</w:t>
      </w:r>
      <w:r w:rsidRPr="00193948">
        <w:rPr>
          <w:rFonts w:ascii="Arial" w:hAnsi="Arial" w:cs="Arial"/>
          <w:sz w:val="22"/>
          <w:szCs w:val="22"/>
        </w:rPr>
        <w:t xml:space="preserve"> Game Award is presented to each nominated person upon reaching </w:t>
      </w:r>
      <w:r w:rsidR="0040115C">
        <w:rPr>
          <w:rFonts w:ascii="Arial" w:hAnsi="Arial" w:cs="Arial"/>
          <w:sz w:val="22"/>
          <w:szCs w:val="22"/>
        </w:rPr>
        <w:t>forty</w:t>
      </w:r>
      <w:r w:rsidRPr="00193948">
        <w:rPr>
          <w:rFonts w:ascii="Arial" w:hAnsi="Arial" w:cs="Arial"/>
          <w:sz w:val="22"/>
          <w:szCs w:val="22"/>
        </w:rPr>
        <w:t xml:space="preserve"> (</w:t>
      </w:r>
      <w:r w:rsidR="0040115C">
        <w:rPr>
          <w:rFonts w:ascii="Arial" w:hAnsi="Arial" w:cs="Arial"/>
          <w:sz w:val="22"/>
          <w:szCs w:val="22"/>
        </w:rPr>
        <w:t>4</w:t>
      </w:r>
      <w:r w:rsidRPr="00193948">
        <w:rPr>
          <w:rFonts w:ascii="Arial" w:hAnsi="Arial" w:cs="Arial"/>
          <w:sz w:val="22"/>
          <w:szCs w:val="22"/>
        </w:rPr>
        <w:t>0) years of volunteer service as a member of the Ontario Lacrosse Association. The total years of service are not required to be consecutive.</w:t>
      </w:r>
    </w:p>
    <w:p w14:paraId="37EFA926" w14:textId="77777777" w:rsidR="007809B4" w:rsidRPr="00EB6639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38F9F0" w14:textId="77777777" w:rsidR="007809B4" w:rsidRPr="005900BD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B6639">
        <w:rPr>
          <w:rFonts w:ascii="Arial" w:hAnsi="Arial" w:cs="Arial"/>
          <w:sz w:val="22"/>
          <w:szCs w:val="22"/>
          <w:u w:val="single"/>
        </w:rPr>
        <w:t>The co</w:t>
      </w:r>
      <w:r w:rsidRPr="005900BD">
        <w:rPr>
          <w:rFonts w:ascii="Arial" w:hAnsi="Arial" w:cs="Arial"/>
          <w:sz w:val="22"/>
          <w:szCs w:val="22"/>
          <w:u w:val="single"/>
        </w:rPr>
        <w:t>mponents of the award are:</w:t>
      </w:r>
    </w:p>
    <w:p w14:paraId="24D92B94" w14:textId="7EA688F1" w:rsidR="007809B4" w:rsidRPr="00193948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5900BD">
        <w:rPr>
          <w:rFonts w:ascii="Arial" w:hAnsi="Arial" w:cs="Arial"/>
          <w:sz w:val="22"/>
          <w:szCs w:val="22"/>
        </w:rPr>
        <w:tab/>
      </w:r>
      <w:r w:rsidRPr="00193948">
        <w:rPr>
          <w:rFonts w:ascii="Arial" w:hAnsi="Arial" w:cs="Arial"/>
          <w:sz w:val="22"/>
          <w:szCs w:val="22"/>
        </w:rPr>
        <w:t xml:space="preserve">a) </w:t>
      </w:r>
      <w:r w:rsidR="005900BD" w:rsidRPr="00193948">
        <w:rPr>
          <w:rFonts w:ascii="Arial" w:hAnsi="Arial" w:cs="Arial"/>
          <w:sz w:val="22"/>
          <w:szCs w:val="22"/>
        </w:rPr>
        <w:t xml:space="preserve">an </w:t>
      </w:r>
      <w:r w:rsidR="00193948" w:rsidRPr="00193948">
        <w:rPr>
          <w:rFonts w:ascii="Arial" w:hAnsi="Arial" w:cs="Arial"/>
          <w:sz w:val="22"/>
          <w:szCs w:val="22"/>
        </w:rPr>
        <w:t xml:space="preserve">OLA </w:t>
      </w:r>
      <w:r w:rsidR="00F361F5">
        <w:rPr>
          <w:rFonts w:ascii="Arial" w:hAnsi="Arial" w:cs="Arial"/>
          <w:sz w:val="22"/>
          <w:szCs w:val="22"/>
        </w:rPr>
        <w:t>Heritage</w:t>
      </w:r>
      <w:r w:rsidR="00193948" w:rsidRPr="00193948">
        <w:rPr>
          <w:rFonts w:ascii="Arial" w:hAnsi="Arial" w:cs="Arial"/>
          <w:sz w:val="22"/>
          <w:szCs w:val="22"/>
        </w:rPr>
        <w:t xml:space="preserve"> Game plaque.</w:t>
      </w:r>
    </w:p>
    <w:p w14:paraId="3A6999DE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40BE5B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21B4C">
        <w:rPr>
          <w:rFonts w:ascii="Arial" w:hAnsi="Arial" w:cs="Arial"/>
          <w:sz w:val="22"/>
          <w:szCs w:val="22"/>
          <w:u w:val="single"/>
        </w:rPr>
        <w:t>The requirements of the award are:</w:t>
      </w:r>
    </w:p>
    <w:p w14:paraId="0DEAE0D5" w14:textId="2184D8EA" w:rsidR="007809B4" w:rsidRPr="00BA6D03" w:rsidRDefault="00BA6D03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ab/>
        <w:t xml:space="preserve">a) the submission of this form detailing the credentials of the person nominated, including a </w:t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  <w:t xml:space="preserve">    chronological summary of the person’s involvement with the Ontario Lacrosse Association.</w:t>
      </w:r>
    </w:p>
    <w:p w14:paraId="531FDB3E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40639E" w14:paraId="60D9A107" w14:textId="77777777" w:rsidTr="00E21B4C">
        <w:tc>
          <w:tcPr>
            <w:tcW w:w="2335" w:type="dxa"/>
            <w:vAlign w:val="bottom"/>
          </w:tcPr>
          <w:p w14:paraId="7C1AC889" w14:textId="5E67B52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2A8C3BA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250435C0" w14:textId="77777777" w:rsidTr="00E21B4C">
        <w:tc>
          <w:tcPr>
            <w:tcW w:w="2335" w:type="dxa"/>
            <w:vAlign w:val="bottom"/>
          </w:tcPr>
          <w:p w14:paraId="18037332" w14:textId="2726755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Club/Association: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6FCFC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06013FE" w14:textId="77777777" w:rsidTr="00E21B4C">
        <w:tc>
          <w:tcPr>
            <w:tcW w:w="2335" w:type="dxa"/>
            <w:vAlign w:val="bottom"/>
          </w:tcPr>
          <w:p w14:paraId="2D8ED74D" w14:textId="77777777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</w:tcBorders>
            <w:vAlign w:val="bottom"/>
          </w:tcPr>
          <w:p w14:paraId="5BE66290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63AA5C79" w14:textId="77777777" w:rsidTr="00E21B4C">
        <w:tc>
          <w:tcPr>
            <w:tcW w:w="2335" w:type="dxa"/>
            <w:vAlign w:val="bottom"/>
          </w:tcPr>
          <w:p w14:paraId="70EBBD67" w14:textId="0A6940F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Submitted by: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1ECE1939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6316CA9" w14:textId="77777777" w:rsidTr="00E21B4C">
        <w:tc>
          <w:tcPr>
            <w:tcW w:w="2335" w:type="dxa"/>
            <w:vAlign w:val="bottom"/>
          </w:tcPr>
          <w:p w14:paraId="19AA73B6" w14:textId="5FA2688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Position / Capacity: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5DA38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14836AFE" w14:textId="77777777" w:rsidTr="00E21B4C">
        <w:tc>
          <w:tcPr>
            <w:tcW w:w="2335" w:type="dxa"/>
            <w:vAlign w:val="bottom"/>
          </w:tcPr>
          <w:p w14:paraId="212272D4" w14:textId="512E17F4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BE3E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</w:tbl>
    <w:p w14:paraId="679C8933" w14:textId="7F302A4E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75D3FF7F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5396000A" w14:textId="645F02CF" w:rsidR="002F5884" w:rsidRPr="00BA6D03" w:rsidRDefault="00BA6D03" w:rsidP="00BA6D03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>Please attach a separate document which describes the nominee in as much detail as possible for the Selections Committee. Be sure to highlight to include a chronological summary of the person’s involvement in the sport of lacrosse in Ontario.</w:t>
      </w:r>
    </w:p>
    <w:p w14:paraId="3E1D8AF8" w14:textId="77777777" w:rsidR="003D1E32" w:rsidRDefault="003D1E32" w:rsidP="007809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5884" w14:paraId="4C581481" w14:textId="77777777" w:rsidTr="002F5884">
        <w:tc>
          <w:tcPr>
            <w:tcW w:w="10790" w:type="dxa"/>
            <w:gridSpan w:val="3"/>
            <w:shd w:val="clear" w:color="auto" w:fill="000000" w:themeFill="text1"/>
          </w:tcPr>
          <w:p w14:paraId="1D687B8A" w14:textId="596C5E4B" w:rsidR="002F5884" w:rsidRPr="002F5884" w:rsidRDefault="002F5884" w:rsidP="002F5884">
            <w:pPr>
              <w:jc w:val="center"/>
              <w:rPr>
                <w:b/>
                <w:bCs/>
              </w:rPr>
            </w:pPr>
            <w:r w:rsidRPr="002F5884">
              <w:rPr>
                <w:b/>
                <w:bCs/>
              </w:rPr>
              <w:t xml:space="preserve">Recent Recipients of the </w:t>
            </w:r>
            <w:r w:rsidR="00F361F5">
              <w:rPr>
                <w:b/>
                <w:bCs/>
              </w:rPr>
              <w:t>Heritage Game</w:t>
            </w:r>
            <w:r w:rsidRPr="002F5884">
              <w:rPr>
                <w:b/>
                <w:bCs/>
              </w:rPr>
              <w:t xml:space="preserve"> Award</w:t>
            </w:r>
          </w:p>
        </w:tc>
      </w:tr>
      <w:tr w:rsidR="002F5884" w14:paraId="3D14613F" w14:textId="77777777" w:rsidTr="00580A64">
        <w:tc>
          <w:tcPr>
            <w:tcW w:w="3596" w:type="dxa"/>
            <w:vAlign w:val="center"/>
          </w:tcPr>
          <w:p w14:paraId="6A177B9E" w14:textId="2EC7FD17" w:rsidR="002F5884" w:rsidRDefault="002F5884" w:rsidP="002F5884">
            <w:pPr>
              <w:jc w:val="center"/>
            </w:pPr>
            <w:r>
              <w:rPr>
                <w:b/>
                <w:bCs/>
              </w:rPr>
              <w:t>Season</w:t>
            </w:r>
          </w:p>
        </w:tc>
        <w:tc>
          <w:tcPr>
            <w:tcW w:w="3597" w:type="dxa"/>
            <w:vAlign w:val="center"/>
          </w:tcPr>
          <w:p w14:paraId="21EE45AD" w14:textId="2EF913A7" w:rsidR="002F5884" w:rsidRDefault="002F5884" w:rsidP="002F5884">
            <w:pPr>
              <w:jc w:val="center"/>
            </w:pPr>
            <w:r>
              <w:rPr>
                <w:b/>
                <w:bCs/>
              </w:rPr>
              <w:t>Volunteer</w:t>
            </w:r>
          </w:p>
        </w:tc>
        <w:tc>
          <w:tcPr>
            <w:tcW w:w="3597" w:type="dxa"/>
            <w:vAlign w:val="center"/>
          </w:tcPr>
          <w:p w14:paraId="4CF3B931" w14:textId="2473B4B4" w:rsidR="002F5884" w:rsidRDefault="002F5884" w:rsidP="002F5884">
            <w:pPr>
              <w:jc w:val="center"/>
            </w:pPr>
            <w:r>
              <w:rPr>
                <w:b/>
                <w:bCs/>
              </w:rPr>
              <w:t>Home Association</w:t>
            </w:r>
          </w:p>
        </w:tc>
      </w:tr>
      <w:tr w:rsidR="0040115C" w14:paraId="5C8B8405" w14:textId="77777777" w:rsidTr="00580A64">
        <w:tc>
          <w:tcPr>
            <w:tcW w:w="3596" w:type="dxa"/>
            <w:vAlign w:val="center"/>
          </w:tcPr>
          <w:p w14:paraId="51E37C90" w14:textId="0EE74682" w:rsidR="0040115C" w:rsidRDefault="0040115C" w:rsidP="0040115C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1F2E6F84" w14:textId="6843FED2" w:rsidR="0040115C" w:rsidRDefault="0040115C" w:rsidP="0040115C">
            <w:pPr>
              <w:jc w:val="center"/>
            </w:pPr>
            <w:r>
              <w:t>Barb Cormier</w:t>
            </w:r>
          </w:p>
        </w:tc>
        <w:tc>
          <w:tcPr>
            <w:tcW w:w="3597" w:type="dxa"/>
            <w:vAlign w:val="center"/>
          </w:tcPr>
          <w:p w14:paraId="5378CE34" w14:textId="22BE1EF4" w:rsidR="0040115C" w:rsidRDefault="0040115C" w:rsidP="0040115C">
            <w:pPr>
              <w:jc w:val="center"/>
            </w:pPr>
            <w:r>
              <w:t>Mimico</w:t>
            </w:r>
          </w:p>
        </w:tc>
      </w:tr>
      <w:tr w:rsidR="0040115C" w14:paraId="3F5FEFFE" w14:textId="77777777" w:rsidTr="00580A64">
        <w:tc>
          <w:tcPr>
            <w:tcW w:w="3596" w:type="dxa"/>
            <w:vAlign w:val="center"/>
          </w:tcPr>
          <w:p w14:paraId="6F549991" w14:textId="52498942" w:rsidR="0040115C" w:rsidRDefault="0040115C" w:rsidP="0040115C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1B944325" w14:textId="70D9CC86" w:rsidR="0040115C" w:rsidRDefault="0040115C" w:rsidP="0040115C">
            <w:pPr>
              <w:jc w:val="center"/>
            </w:pPr>
            <w:r>
              <w:t>Chuck Miller</w:t>
            </w:r>
          </w:p>
        </w:tc>
        <w:tc>
          <w:tcPr>
            <w:tcW w:w="3597" w:type="dxa"/>
            <w:vAlign w:val="center"/>
          </w:tcPr>
          <w:p w14:paraId="21E09279" w14:textId="78AE6C85" w:rsidR="0040115C" w:rsidRDefault="0040115C" w:rsidP="0040115C">
            <w:pPr>
              <w:jc w:val="center"/>
            </w:pPr>
            <w:r>
              <w:t>Guelph</w:t>
            </w:r>
          </w:p>
        </w:tc>
      </w:tr>
      <w:tr w:rsidR="0040115C" w14:paraId="36B94DF1" w14:textId="77777777" w:rsidTr="00580A64">
        <w:tc>
          <w:tcPr>
            <w:tcW w:w="3596" w:type="dxa"/>
            <w:vAlign w:val="center"/>
          </w:tcPr>
          <w:p w14:paraId="5E86BA6A" w14:textId="725F55FA" w:rsidR="0040115C" w:rsidRDefault="0040115C" w:rsidP="0040115C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71AA57DC" w14:textId="120122DE" w:rsidR="0040115C" w:rsidRDefault="0040115C" w:rsidP="0040115C">
            <w:pPr>
              <w:jc w:val="center"/>
            </w:pPr>
            <w:r>
              <w:t>Dan Atkinson</w:t>
            </w:r>
          </w:p>
        </w:tc>
        <w:tc>
          <w:tcPr>
            <w:tcW w:w="3597" w:type="dxa"/>
            <w:vAlign w:val="center"/>
          </w:tcPr>
          <w:p w14:paraId="2EF98D95" w14:textId="234D95EA" w:rsidR="0040115C" w:rsidRDefault="0040115C" w:rsidP="0040115C">
            <w:pPr>
              <w:jc w:val="center"/>
            </w:pPr>
            <w:r>
              <w:t>St. Catharines</w:t>
            </w:r>
          </w:p>
        </w:tc>
      </w:tr>
      <w:tr w:rsidR="0040115C" w14:paraId="5B4909DE" w14:textId="77777777" w:rsidTr="00580A64">
        <w:tc>
          <w:tcPr>
            <w:tcW w:w="3596" w:type="dxa"/>
            <w:vAlign w:val="center"/>
          </w:tcPr>
          <w:p w14:paraId="7DEFF4F5" w14:textId="3D376F50" w:rsidR="0040115C" w:rsidRDefault="0040115C" w:rsidP="0040115C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7995561C" w14:textId="717DD412" w:rsidR="0040115C" w:rsidRDefault="0040115C" w:rsidP="0040115C">
            <w:pPr>
              <w:jc w:val="center"/>
            </w:pPr>
            <w:r>
              <w:t>Dave Vernon</w:t>
            </w:r>
          </w:p>
        </w:tc>
        <w:tc>
          <w:tcPr>
            <w:tcW w:w="3597" w:type="dxa"/>
            <w:vAlign w:val="center"/>
          </w:tcPr>
          <w:p w14:paraId="71155ACB" w14:textId="6F0EC5FF" w:rsidR="0040115C" w:rsidRDefault="0040115C" w:rsidP="0040115C">
            <w:pPr>
              <w:jc w:val="center"/>
            </w:pPr>
            <w:r>
              <w:t>Welland</w:t>
            </w:r>
          </w:p>
        </w:tc>
      </w:tr>
      <w:tr w:rsidR="0040115C" w14:paraId="24DD6066" w14:textId="77777777" w:rsidTr="00580A64">
        <w:tc>
          <w:tcPr>
            <w:tcW w:w="3596" w:type="dxa"/>
            <w:vAlign w:val="center"/>
          </w:tcPr>
          <w:p w14:paraId="1C0C67B0" w14:textId="28A7F075" w:rsidR="0040115C" w:rsidRDefault="0040115C" w:rsidP="0040115C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22F27CD8" w14:textId="6BE6D7BD" w:rsidR="0040115C" w:rsidRDefault="0040115C" w:rsidP="0040115C">
            <w:pPr>
              <w:jc w:val="center"/>
            </w:pPr>
            <w:r>
              <w:t>Marg Boldt</w:t>
            </w:r>
          </w:p>
        </w:tc>
        <w:tc>
          <w:tcPr>
            <w:tcW w:w="3597" w:type="dxa"/>
            <w:vAlign w:val="center"/>
          </w:tcPr>
          <w:p w14:paraId="4BAC1CE5" w14:textId="2726022D" w:rsidR="0040115C" w:rsidRDefault="0040115C" w:rsidP="0040115C">
            <w:pPr>
              <w:jc w:val="center"/>
            </w:pPr>
            <w:r>
              <w:t>Niagara-on-the-Lake</w:t>
            </w:r>
          </w:p>
        </w:tc>
      </w:tr>
      <w:tr w:rsidR="0040115C" w14:paraId="2895BD5B" w14:textId="77777777" w:rsidTr="00580A64">
        <w:tc>
          <w:tcPr>
            <w:tcW w:w="3596" w:type="dxa"/>
            <w:vAlign w:val="center"/>
          </w:tcPr>
          <w:p w14:paraId="5BC7EF69" w14:textId="23B4F161" w:rsidR="0040115C" w:rsidRDefault="0040115C" w:rsidP="0040115C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20387E7E" w14:textId="7006DFB7" w:rsidR="0040115C" w:rsidRDefault="0040115C" w:rsidP="0040115C">
            <w:pPr>
              <w:jc w:val="center"/>
            </w:pPr>
            <w:r>
              <w:t>Mark Woods</w:t>
            </w:r>
          </w:p>
        </w:tc>
        <w:tc>
          <w:tcPr>
            <w:tcW w:w="3597" w:type="dxa"/>
            <w:vAlign w:val="center"/>
          </w:tcPr>
          <w:p w14:paraId="3259581A" w14:textId="5F56FBCE" w:rsidR="0040115C" w:rsidRDefault="0040115C" w:rsidP="0040115C">
            <w:pPr>
              <w:jc w:val="center"/>
            </w:pPr>
            <w:r>
              <w:t>Hamilton</w:t>
            </w:r>
          </w:p>
        </w:tc>
      </w:tr>
    </w:tbl>
    <w:p w14:paraId="53C267CF" w14:textId="77777777" w:rsidR="00E21B4C" w:rsidRPr="001B03EC" w:rsidRDefault="00E21B4C" w:rsidP="007809B4"/>
    <w:sectPr w:rsidR="00E21B4C" w:rsidRPr="001B03EC" w:rsidSect="007809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EC"/>
    <w:rsid w:val="00004EEA"/>
    <w:rsid w:val="00142FFA"/>
    <w:rsid w:val="00184A87"/>
    <w:rsid w:val="00193948"/>
    <w:rsid w:val="001B03EC"/>
    <w:rsid w:val="002F5884"/>
    <w:rsid w:val="00390DBE"/>
    <w:rsid w:val="003D1E32"/>
    <w:rsid w:val="0040115C"/>
    <w:rsid w:val="0040639E"/>
    <w:rsid w:val="004B23A3"/>
    <w:rsid w:val="00517077"/>
    <w:rsid w:val="00556642"/>
    <w:rsid w:val="005900BD"/>
    <w:rsid w:val="00636B62"/>
    <w:rsid w:val="007809B4"/>
    <w:rsid w:val="007877F0"/>
    <w:rsid w:val="0093697E"/>
    <w:rsid w:val="00B05C1D"/>
    <w:rsid w:val="00BA6D03"/>
    <w:rsid w:val="00D405F2"/>
    <w:rsid w:val="00E21B4C"/>
    <w:rsid w:val="00EB6639"/>
    <w:rsid w:val="00F25D22"/>
    <w:rsid w:val="00F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30F9"/>
  <w15:chartTrackingRefBased/>
  <w15:docId w15:val="{245BC8B0-CD93-41F9-9546-1F43B7B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09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5</cp:revision>
  <dcterms:created xsi:type="dcterms:W3CDTF">2021-09-01T21:51:00Z</dcterms:created>
  <dcterms:modified xsi:type="dcterms:W3CDTF">2021-09-01T21:56:00Z</dcterms:modified>
</cp:coreProperties>
</file>